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5E" w:rsidRPr="00694D49" w:rsidRDefault="00694D49" w:rsidP="00694D49">
      <w:pPr>
        <w:jc w:val="center"/>
        <w:rPr>
          <w:b/>
          <w:sz w:val="28"/>
          <w:szCs w:val="28"/>
        </w:rPr>
      </w:pPr>
      <w:r w:rsidRPr="00694D49">
        <w:rPr>
          <w:b/>
          <w:sz w:val="28"/>
          <w:szCs w:val="28"/>
        </w:rPr>
        <w:t>Результаты воспитательной деятельности по итогам мониторингов, проводимых организацией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3"/>
        <w:gridCol w:w="2581"/>
        <w:gridCol w:w="962"/>
        <w:gridCol w:w="1873"/>
        <w:gridCol w:w="2096"/>
        <w:gridCol w:w="881"/>
        <w:gridCol w:w="2835"/>
      </w:tblGrid>
      <w:tr w:rsidR="00694D49" w:rsidRPr="00654672" w:rsidTr="00694D49">
        <w:tc>
          <w:tcPr>
            <w:tcW w:w="3793" w:type="dxa"/>
            <w:shd w:val="clear" w:color="auto" w:fill="auto"/>
          </w:tcPr>
          <w:p w:rsidR="00694D49" w:rsidRPr="006B0CDC" w:rsidRDefault="00694D49" w:rsidP="00637D20">
            <w:pPr>
              <w:spacing w:after="0" w:line="240" w:lineRule="auto"/>
            </w:pPr>
            <w:r w:rsidRPr="006B0CDC">
              <w:t>Уровень воспитанности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694D49" w:rsidRPr="006B0CDC" w:rsidRDefault="00694D49" w:rsidP="00637D20">
            <w:pPr>
              <w:spacing w:after="0" w:line="240" w:lineRule="auto"/>
            </w:pPr>
            <w:r>
              <w:t>Уровень общей культуры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694D49" w:rsidRPr="00654672" w:rsidRDefault="00694D49" w:rsidP="00637D20">
            <w:pPr>
              <w:spacing w:after="0" w:line="240" w:lineRule="auto"/>
              <w:jc w:val="center"/>
            </w:pPr>
            <w:r w:rsidRPr="00654672">
              <w:t xml:space="preserve">Работа с </w:t>
            </w:r>
            <w:r>
              <w:t>кругозором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694D49" w:rsidRPr="00654672" w:rsidRDefault="00694D49" w:rsidP="00637D20">
            <w:pPr>
              <w:spacing w:after="0" w:line="240" w:lineRule="auto"/>
              <w:jc w:val="center"/>
            </w:pPr>
            <w:r w:rsidRPr="00654672">
              <w:t xml:space="preserve">Профилактическая работа по предупреждению </w:t>
            </w:r>
            <w:r>
              <w:t>чрезвычайных ситуаций</w:t>
            </w:r>
          </w:p>
        </w:tc>
      </w:tr>
      <w:tr w:rsidR="00694D49" w:rsidRPr="00195B86" w:rsidTr="00694D49">
        <w:trPr>
          <w:trHeight w:val="544"/>
        </w:trPr>
        <w:tc>
          <w:tcPr>
            <w:tcW w:w="3793" w:type="dxa"/>
            <w:shd w:val="clear" w:color="auto" w:fill="auto"/>
          </w:tcPr>
          <w:p w:rsidR="00694D49" w:rsidRDefault="00694D49" w:rsidP="00637D20">
            <w:pPr>
              <w:spacing w:after="0" w:line="240" w:lineRule="auto"/>
            </w:pPr>
            <w:r>
              <w:t>манера общения;</w:t>
            </w:r>
          </w:p>
          <w:p w:rsidR="00694D49" w:rsidRDefault="00694D49" w:rsidP="00637D20">
            <w:pPr>
              <w:spacing w:after="0" w:line="240" w:lineRule="auto"/>
            </w:pPr>
            <w:r>
              <w:t>личные позитивные качества;</w:t>
            </w:r>
          </w:p>
          <w:p w:rsidR="00694D49" w:rsidRDefault="00694D49" w:rsidP="00637D20">
            <w:pPr>
              <w:spacing w:after="0" w:line="240" w:lineRule="auto"/>
            </w:pPr>
            <w:r>
              <w:t>культура поведения;</w:t>
            </w:r>
          </w:p>
          <w:p w:rsidR="00694D49" w:rsidRDefault="00694D49" w:rsidP="00637D20">
            <w:pPr>
              <w:spacing w:after="0" w:line="240" w:lineRule="auto"/>
            </w:pPr>
            <w:r>
              <w:t>этикет;</w:t>
            </w:r>
          </w:p>
          <w:p w:rsidR="00694D49" w:rsidRDefault="00694D49" w:rsidP="00637D20">
            <w:pPr>
              <w:spacing w:after="0" w:line="240" w:lineRule="auto"/>
            </w:pPr>
            <w:r>
              <w:t>мотивация;</w:t>
            </w:r>
          </w:p>
          <w:p w:rsidR="00694D49" w:rsidRDefault="00694D49" w:rsidP="00637D20">
            <w:pPr>
              <w:spacing w:after="0" w:line="240" w:lineRule="auto"/>
            </w:pPr>
            <w:r>
              <w:t>самодисциплина;</w:t>
            </w:r>
          </w:p>
          <w:p w:rsidR="00694D49" w:rsidRPr="006B0CDC" w:rsidRDefault="00694D49" w:rsidP="00637D20">
            <w:pPr>
              <w:spacing w:after="0" w:line="240" w:lineRule="auto"/>
            </w:pPr>
            <w:r>
              <w:t>ответственность за свои действия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694D49" w:rsidRPr="00A63FB2" w:rsidRDefault="00694D49" w:rsidP="00637D20">
            <w:pPr>
              <w:spacing w:after="0" w:line="240" w:lineRule="auto"/>
            </w:pPr>
            <w:r w:rsidRPr="00A63FB2">
              <w:t>самообслуживание;</w:t>
            </w:r>
          </w:p>
          <w:p w:rsidR="00694D49" w:rsidRDefault="00694D49" w:rsidP="00637D20">
            <w:pPr>
              <w:spacing w:after="0" w:line="240" w:lineRule="auto"/>
            </w:pPr>
            <w:r>
              <w:t>взаимодействие в команде,</w:t>
            </w:r>
          </w:p>
          <w:p w:rsidR="00694D49" w:rsidRDefault="00694D49" w:rsidP="00637D20">
            <w:pPr>
              <w:spacing w:after="0" w:line="240" w:lineRule="auto"/>
            </w:pPr>
            <w:r>
              <w:t>нравственно-этическое развитие;</w:t>
            </w:r>
          </w:p>
          <w:p w:rsidR="00694D49" w:rsidRDefault="00694D49" w:rsidP="00637D20">
            <w:pPr>
              <w:spacing w:after="0" w:line="240" w:lineRule="auto"/>
            </w:pPr>
            <w:r>
              <w:t>социализация личности в обществе</w:t>
            </w:r>
          </w:p>
          <w:p w:rsidR="00694D49" w:rsidRPr="00B52D81" w:rsidRDefault="00694D49" w:rsidP="00637D2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694D49" w:rsidRPr="00A63FB2" w:rsidRDefault="00694D49" w:rsidP="00637D20">
            <w:pPr>
              <w:spacing w:after="0" w:line="240" w:lineRule="auto"/>
            </w:pPr>
            <w:r w:rsidRPr="00A63FB2">
              <w:t>Ежемесячное проведение:</w:t>
            </w:r>
          </w:p>
          <w:p w:rsidR="00694D49" w:rsidRPr="00A63FB2" w:rsidRDefault="00694D49" w:rsidP="00637D20">
            <w:pPr>
              <w:spacing w:after="0" w:line="240" w:lineRule="auto"/>
            </w:pPr>
            <w:r w:rsidRPr="00A63FB2">
              <w:t>бесед;</w:t>
            </w:r>
          </w:p>
          <w:p w:rsidR="00694D49" w:rsidRDefault="00694D49" w:rsidP="00637D20">
            <w:pPr>
              <w:spacing w:after="0" w:line="240" w:lineRule="auto"/>
              <w:jc w:val="both"/>
            </w:pPr>
            <w:r w:rsidRPr="00A63FB2">
              <w:t>просмотров фильмов</w:t>
            </w:r>
            <w:r>
              <w:t>;</w:t>
            </w:r>
          </w:p>
          <w:p w:rsidR="00694D49" w:rsidRDefault="00694D49" w:rsidP="00637D20">
            <w:pPr>
              <w:spacing w:after="0" w:line="240" w:lineRule="auto"/>
              <w:jc w:val="both"/>
            </w:pPr>
            <w:r>
              <w:t>чтение литературы;</w:t>
            </w:r>
          </w:p>
          <w:p w:rsidR="00694D49" w:rsidRPr="00B52D81" w:rsidRDefault="00694D49" w:rsidP="00637D20">
            <w:pPr>
              <w:spacing w:after="0" w:line="240" w:lineRule="auto"/>
              <w:jc w:val="both"/>
              <w:rPr>
                <w:highlight w:val="yellow"/>
              </w:rPr>
            </w:pPr>
            <w:r>
              <w:t xml:space="preserve">проведение викторин, круглых столов, диспутов и </w:t>
            </w:r>
            <w:proofErr w:type="spellStart"/>
            <w:r>
              <w:t>тд</w:t>
            </w:r>
            <w:proofErr w:type="spellEnd"/>
          </w:p>
        </w:tc>
        <w:tc>
          <w:tcPr>
            <w:tcW w:w="3716" w:type="dxa"/>
            <w:gridSpan w:val="2"/>
            <w:shd w:val="clear" w:color="auto" w:fill="auto"/>
          </w:tcPr>
          <w:p w:rsidR="00694D49" w:rsidRPr="00A63FB2" w:rsidRDefault="00694D49" w:rsidP="00637D20">
            <w:pPr>
              <w:spacing w:after="0" w:line="240" w:lineRule="auto"/>
            </w:pPr>
            <w:r w:rsidRPr="00A63FB2">
              <w:t xml:space="preserve">Ежемесячное </w:t>
            </w:r>
          </w:p>
          <w:p w:rsidR="00694D49" w:rsidRPr="00A63FB2" w:rsidRDefault="00694D49" w:rsidP="00637D20">
            <w:pPr>
              <w:spacing w:after="0" w:line="240" w:lineRule="auto"/>
            </w:pPr>
            <w:r w:rsidRPr="00A63FB2">
              <w:t>проведение:</w:t>
            </w:r>
          </w:p>
          <w:p w:rsidR="00694D49" w:rsidRPr="00A63FB2" w:rsidRDefault="00694D49" w:rsidP="00694D49">
            <w:pPr>
              <w:spacing w:after="0" w:line="240" w:lineRule="auto"/>
              <w:ind w:right="987"/>
            </w:pPr>
            <w:r w:rsidRPr="00A63FB2">
              <w:t>бесед;</w:t>
            </w:r>
          </w:p>
          <w:p w:rsidR="00694D49" w:rsidRPr="00A63FB2" w:rsidRDefault="00694D49" w:rsidP="00637D20">
            <w:pPr>
              <w:spacing w:after="0" w:line="240" w:lineRule="auto"/>
            </w:pPr>
            <w:r w:rsidRPr="00A63FB2">
              <w:t>просмотров фильмов;</w:t>
            </w:r>
          </w:p>
          <w:p w:rsidR="00694D49" w:rsidRPr="00B52D81" w:rsidRDefault="00694D49" w:rsidP="00637D20">
            <w:pPr>
              <w:spacing w:after="0" w:line="240" w:lineRule="auto"/>
              <w:rPr>
                <w:highlight w:val="yellow"/>
              </w:rPr>
            </w:pPr>
            <w:r w:rsidRPr="00A63FB2">
              <w:t>тренировочных мероприятий по привитию привычек правильных действий при возникновении ЧС</w:t>
            </w:r>
          </w:p>
        </w:tc>
      </w:tr>
      <w:tr w:rsidR="00694D49" w:rsidRPr="008628A3" w:rsidTr="00694D49">
        <w:tc>
          <w:tcPr>
            <w:tcW w:w="6374" w:type="dxa"/>
            <w:gridSpan w:val="2"/>
            <w:shd w:val="clear" w:color="auto" w:fill="auto"/>
          </w:tcPr>
          <w:p w:rsidR="00694D49" w:rsidRPr="008628A3" w:rsidRDefault="00694D49" w:rsidP="00637D20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Наименование показателя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94D49" w:rsidRPr="008628A3" w:rsidRDefault="00694D49" w:rsidP="00637D20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</w:t>
            </w:r>
            <w:r>
              <w:rPr>
                <w:b/>
              </w:rPr>
              <w:t>2</w:t>
            </w:r>
            <w:r w:rsidRPr="008628A3">
              <w:rPr>
                <w:b/>
              </w:rPr>
              <w:t>1-202</w:t>
            </w:r>
            <w:r>
              <w:rPr>
                <w:b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94D49" w:rsidRPr="008628A3" w:rsidRDefault="00694D49" w:rsidP="00637D20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8628A3">
              <w:rPr>
                <w:b/>
              </w:rPr>
              <w:t>-202</w:t>
            </w:r>
            <w:r>
              <w:rPr>
                <w:b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94D49" w:rsidRPr="008628A3" w:rsidRDefault="00694D49" w:rsidP="00637D20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628A3">
              <w:rPr>
                <w:b/>
              </w:rPr>
              <w:t>-202</w:t>
            </w:r>
            <w:r>
              <w:rPr>
                <w:b/>
              </w:rPr>
              <w:t>4</w:t>
            </w:r>
          </w:p>
        </w:tc>
      </w:tr>
      <w:tr w:rsidR="00694D49" w:rsidRPr="006B0CDC" w:rsidTr="00694D49">
        <w:tc>
          <w:tcPr>
            <w:tcW w:w="6374" w:type="dxa"/>
            <w:gridSpan w:val="2"/>
            <w:shd w:val="clear" w:color="auto" w:fill="auto"/>
          </w:tcPr>
          <w:p w:rsidR="00694D49" w:rsidRPr="006B0CDC" w:rsidRDefault="00694D49" w:rsidP="00694D49">
            <w:pPr>
              <w:spacing w:after="0" w:line="240" w:lineRule="auto"/>
            </w:pPr>
            <w:r w:rsidRPr="006B0CDC">
              <w:t>Уровень воспитанности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6</w:t>
            </w:r>
            <w:r>
              <w:t>5</w:t>
            </w:r>
            <w:r>
              <w:t>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7</w:t>
            </w:r>
            <w:r>
              <w:t>3</w:t>
            </w:r>
            <w: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78%</w:t>
            </w:r>
          </w:p>
        </w:tc>
      </w:tr>
      <w:tr w:rsidR="00694D49" w:rsidRPr="006B0CDC" w:rsidTr="00694D49">
        <w:tc>
          <w:tcPr>
            <w:tcW w:w="6374" w:type="dxa"/>
            <w:gridSpan w:val="2"/>
            <w:shd w:val="clear" w:color="auto" w:fill="auto"/>
          </w:tcPr>
          <w:p w:rsidR="00694D49" w:rsidRPr="006B0CDC" w:rsidRDefault="00694D49" w:rsidP="00694D49">
            <w:pPr>
              <w:spacing w:after="0" w:line="240" w:lineRule="auto"/>
            </w:pPr>
            <w:r>
              <w:t>Уровень общей культуры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5</w:t>
            </w:r>
            <w:r>
              <w:t>6%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7</w:t>
            </w:r>
            <w:r>
              <w:t>7%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8</w:t>
            </w:r>
            <w:r>
              <w:t>0%</w:t>
            </w:r>
          </w:p>
        </w:tc>
      </w:tr>
      <w:tr w:rsidR="00694D49" w:rsidRPr="006B0CDC" w:rsidTr="00694D49">
        <w:tc>
          <w:tcPr>
            <w:tcW w:w="6374" w:type="dxa"/>
            <w:gridSpan w:val="2"/>
            <w:shd w:val="clear" w:color="auto" w:fill="auto"/>
          </w:tcPr>
          <w:p w:rsidR="00694D49" w:rsidRPr="006B0CDC" w:rsidRDefault="00694D49" w:rsidP="00694D49">
            <w:pPr>
              <w:spacing w:after="0" w:line="240" w:lineRule="auto"/>
            </w:pPr>
            <w:r w:rsidRPr="00654672">
              <w:t xml:space="preserve">Работа с </w:t>
            </w:r>
            <w:r>
              <w:t>кругозором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55</w:t>
            </w:r>
            <w:r>
              <w:t>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6</w:t>
            </w:r>
            <w:r>
              <w:t>2%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8</w:t>
            </w:r>
            <w:r>
              <w:t>1</w:t>
            </w:r>
            <w:r>
              <w:t>%</w:t>
            </w:r>
          </w:p>
        </w:tc>
      </w:tr>
      <w:tr w:rsidR="00694D49" w:rsidRPr="006B0CDC" w:rsidTr="00694D49">
        <w:tc>
          <w:tcPr>
            <w:tcW w:w="6374" w:type="dxa"/>
            <w:gridSpan w:val="2"/>
            <w:shd w:val="clear" w:color="auto" w:fill="auto"/>
          </w:tcPr>
          <w:p w:rsidR="00694D49" w:rsidRPr="006B0CDC" w:rsidRDefault="00694D49" w:rsidP="00694D49">
            <w:pPr>
              <w:spacing w:after="0" w:line="240" w:lineRule="auto"/>
            </w:pPr>
            <w:r w:rsidRPr="00654672">
              <w:t xml:space="preserve">Профилактическая работа по предупреждению </w:t>
            </w:r>
            <w:r>
              <w:t>чрезвычайных ситуаций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80</w:t>
            </w:r>
            <w:bookmarkStart w:id="0" w:name="_GoBack"/>
            <w:bookmarkEnd w:id="0"/>
            <w:r>
              <w:t>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86%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4D49" w:rsidRPr="006B0CDC" w:rsidRDefault="00694D49" w:rsidP="00694D49">
            <w:pPr>
              <w:spacing w:after="0" w:line="240" w:lineRule="auto"/>
              <w:jc w:val="center"/>
            </w:pPr>
            <w:r>
              <w:t>96%</w:t>
            </w:r>
          </w:p>
        </w:tc>
      </w:tr>
    </w:tbl>
    <w:p w:rsidR="00694D49" w:rsidRDefault="00694D49"/>
    <w:sectPr w:rsidR="00694D49" w:rsidSect="00694D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E6"/>
    <w:rsid w:val="00694D49"/>
    <w:rsid w:val="007D2DE6"/>
    <w:rsid w:val="00C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76A4"/>
  <w15:chartTrackingRefBased/>
  <w15:docId w15:val="{A34E3C54-ADC1-4B96-98F3-E73092D7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49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2024-08-09T10:36:00Z</dcterms:created>
  <dcterms:modified xsi:type="dcterms:W3CDTF">2024-08-09T10:39:00Z</dcterms:modified>
</cp:coreProperties>
</file>